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495"/>
        <w:gridCol w:w="1220"/>
        <w:gridCol w:w="1778"/>
        <w:gridCol w:w="1306"/>
        <w:gridCol w:w="2552"/>
      </w:tblGrid>
      <w:tr w:rsidR="00C82895" w:rsidTr="00C82895">
        <w:tc>
          <w:tcPr>
            <w:tcW w:w="2495" w:type="dxa"/>
          </w:tcPr>
          <w:p w:rsidR="00C82895" w:rsidRPr="00C82895" w:rsidRDefault="00C82895">
            <w:pPr>
              <w:rPr>
                <w:b/>
              </w:rPr>
            </w:pPr>
            <w:r w:rsidRPr="00C82895">
              <w:rPr>
                <w:b/>
              </w:rPr>
              <w:t>DERS ADI</w:t>
            </w:r>
          </w:p>
        </w:tc>
        <w:tc>
          <w:tcPr>
            <w:tcW w:w="1220" w:type="dxa"/>
          </w:tcPr>
          <w:p w:rsidR="00C82895" w:rsidRPr="00C82895" w:rsidRDefault="00C82895">
            <w:pPr>
              <w:rPr>
                <w:b/>
              </w:rPr>
            </w:pPr>
            <w:r w:rsidRPr="00C82895">
              <w:rPr>
                <w:b/>
              </w:rPr>
              <w:t>TARİH</w:t>
            </w:r>
          </w:p>
        </w:tc>
        <w:tc>
          <w:tcPr>
            <w:tcW w:w="1778" w:type="dxa"/>
          </w:tcPr>
          <w:p w:rsidR="00C82895" w:rsidRPr="00C82895" w:rsidRDefault="00C82895">
            <w:pPr>
              <w:rPr>
                <w:b/>
              </w:rPr>
            </w:pPr>
            <w:r w:rsidRPr="00C82895">
              <w:rPr>
                <w:b/>
              </w:rPr>
              <w:t>SAAT</w:t>
            </w:r>
          </w:p>
        </w:tc>
        <w:tc>
          <w:tcPr>
            <w:tcW w:w="1306" w:type="dxa"/>
          </w:tcPr>
          <w:p w:rsidR="00C82895" w:rsidRPr="00C82895" w:rsidRDefault="00C82895">
            <w:pPr>
              <w:rPr>
                <w:b/>
              </w:rPr>
            </w:pPr>
            <w:r w:rsidRPr="00C82895">
              <w:rPr>
                <w:b/>
              </w:rPr>
              <w:t>YER</w:t>
            </w:r>
          </w:p>
        </w:tc>
        <w:tc>
          <w:tcPr>
            <w:tcW w:w="2552" w:type="dxa"/>
          </w:tcPr>
          <w:p w:rsidR="00C82895" w:rsidRPr="00C82895" w:rsidRDefault="00C82895">
            <w:pPr>
              <w:rPr>
                <w:b/>
              </w:rPr>
            </w:pPr>
            <w:r w:rsidRPr="00C82895">
              <w:rPr>
                <w:b/>
              </w:rPr>
              <w:t>SORUMLU OĞRETİM ELEMANI</w:t>
            </w:r>
          </w:p>
        </w:tc>
      </w:tr>
      <w:tr w:rsidR="00C82895" w:rsidTr="00C82895">
        <w:tc>
          <w:tcPr>
            <w:tcW w:w="2495" w:type="dxa"/>
          </w:tcPr>
          <w:p w:rsidR="00C82895" w:rsidRDefault="00C82895">
            <w:r>
              <w:t>AYDINLANMA FELSEFESİ</w:t>
            </w:r>
          </w:p>
        </w:tc>
        <w:tc>
          <w:tcPr>
            <w:tcW w:w="1220" w:type="dxa"/>
          </w:tcPr>
          <w:p w:rsidR="00C82895" w:rsidRDefault="00C82895">
            <w:r>
              <w:t>16.07.2025</w:t>
            </w:r>
          </w:p>
        </w:tc>
        <w:tc>
          <w:tcPr>
            <w:tcW w:w="1778" w:type="dxa"/>
          </w:tcPr>
          <w:p w:rsidR="00C82895" w:rsidRDefault="00C82895">
            <w:r>
              <w:t>14.00</w:t>
            </w:r>
          </w:p>
        </w:tc>
        <w:tc>
          <w:tcPr>
            <w:tcW w:w="1306" w:type="dxa"/>
          </w:tcPr>
          <w:p w:rsidR="00C82895" w:rsidRDefault="00C82895">
            <w:r>
              <w:t>F305</w:t>
            </w:r>
          </w:p>
        </w:tc>
        <w:tc>
          <w:tcPr>
            <w:tcW w:w="2552" w:type="dxa"/>
          </w:tcPr>
          <w:p w:rsidR="00C82895" w:rsidRDefault="00C82895">
            <w:proofErr w:type="spellStart"/>
            <w:r>
              <w:t>Öğr</w:t>
            </w:r>
            <w:proofErr w:type="spellEnd"/>
            <w:r>
              <w:t>. Gör. Dr. Didem DELİCE</w:t>
            </w:r>
          </w:p>
        </w:tc>
      </w:tr>
      <w:tr w:rsidR="00C82895" w:rsidTr="00C82895">
        <w:tc>
          <w:tcPr>
            <w:tcW w:w="2495" w:type="dxa"/>
          </w:tcPr>
          <w:p w:rsidR="00C82895" w:rsidRDefault="00C82895" w:rsidP="00C82895">
            <w:r>
              <w:t>ARAŞTIRMA YÖNTEM VE TEKNİKLERİ II</w:t>
            </w:r>
          </w:p>
        </w:tc>
        <w:tc>
          <w:tcPr>
            <w:tcW w:w="1220" w:type="dxa"/>
          </w:tcPr>
          <w:p w:rsidR="00C82895" w:rsidRDefault="00C82895" w:rsidP="00C82895">
            <w:r>
              <w:t>16.07.2025</w:t>
            </w:r>
          </w:p>
        </w:tc>
        <w:tc>
          <w:tcPr>
            <w:tcW w:w="1778" w:type="dxa"/>
          </w:tcPr>
          <w:p w:rsidR="00C82895" w:rsidRDefault="00C82895" w:rsidP="00C82895">
            <w:r>
              <w:t>14.00</w:t>
            </w:r>
          </w:p>
        </w:tc>
        <w:tc>
          <w:tcPr>
            <w:tcW w:w="1306" w:type="dxa"/>
          </w:tcPr>
          <w:p w:rsidR="00C82895" w:rsidRDefault="00C82895" w:rsidP="00C82895">
            <w:r>
              <w:t>F305</w:t>
            </w:r>
          </w:p>
        </w:tc>
        <w:tc>
          <w:tcPr>
            <w:tcW w:w="2552" w:type="dxa"/>
          </w:tcPr>
          <w:p w:rsidR="00C82895" w:rsidRDefault="00C82895" w:rsidP="00C82895">
            <w:r>
              <w:t xml:space="preserve">Doç. Dr. </w:t>
            </w:r>
            <w:proofErr w:type="spellStart"/>
            <w:r>
              <w:t>Miki</w:t>
            </w:r>
            <w:proofErr w:type="spellEnd"/>
            <w:r>
              <w:t xml:space="preserve"> S. HİM</w:t>
            </w:r>
          </w:p>
        </w:tc>
      </w:tr>
      <w:tr w:rsidR="00C82895" w:rsidTr="00C82895">
        <w:tc>
          <w:tcPr>
            <w:tcW w:w="2495" w:type="dxa"/>
          </w:tcPr>
          <w:p w:rsidR="00C82895" w:rsidRDefault="00C82895" w:rsidP="00C82895">
            <w:r>
              <w:t>MODERN MANTIK</w:t>
            </w:r>
          </w:p>
        </w:tc>
        <w:tc>
          <w:tcPr>
            <w:tcW w:w="1220" w:type="dxa"/>
          </w:tcPr>
          <w:p w:rsidR="00C82895" w:rsidRDefault="00C82895" w:rsidP="00C82895">
            <w:r>
              <w:t>16.07.2025</w:t>
            </w:r>
          </w:p>
        </w:tc>
        <w:tc>
          <w:tcPr>
            <w:tcW w:w="1778" w:type="dxa"/>
          </w:tcPr>
          <w:p w:rsidR="00C82895" w:rsidRDefault="00C82895" w:rsidP="00C82895">
            <w:r>
              <w:t>14.00</w:t>
            </w:r>
          </w:p>
        </w:tc>
        <w:tc>
          <w:tcPr>
            <w:tcW w:w="1306" w:type="dxa"/>
          </w:tcPr>
          <w:p w:rsidR="00C82895" w:rsidRDefault="00C82895" w:rsidP="00C82895">
            <w:r>
              <w:t>F305</w:t>
            </w:r>
          </w:p>
        </w:tc>
        <w:tc>
          <w:tcPr>
            <w:tcW w:w="2552" w:type="dxa"/>
          </w:tcPr>
          <w:p w:rsidR="00C82895" w:rsidRDefault="00C82895" w:rsidP="00C82895">
            <w:r>
              <w:t>Doç. Dr. Dilek BAŞERER</w:t>
            </w:r>
          </w:p>
        </w:tc>
      </w:tr>
      <w:tr w:rsidR="00C82895" w:rsidTr="00C82895">
        <w:tc>
          <w:tcPr>
            <w:tcW w:w="2495" w:type="dxa"/>
          </w:tcPr>
          <w:p w:rsidR="00C82895" w:rsidRDefault="00C82895" w:rsidP="00C82895">
            <w:r>
              <w:t>İLERİ İNGİLİZCE I</w:t>
            </w:r>
          </w:p>
        </w:tc>
        <w:tc>
          <w:tcPr>
            <w:tcW w:w="1220" w:type="dxa"/>
          </w:tcPr>
          <w:p w:rsidR="00C82895" w:rsidRDefault="00C82895" w:rsidP="00C82895">
            <w:r>
              <w:t>16.07.2025</w:t>
            </w:r>
          </w:p>
        </w:tc>
        <w:tc>
          <w:tcPr>
            <w:tcW w:w="1778" w:type="dxa"/>
          </w:tcPr>
          <w:p w:rsidR="00C82895" w:rsidRDefault="00C82895" w:rsidP="00C82895">
            <w:r>
              <w:t>13.00</w:t>
            </w:r>
          </w:p>
        </w:tc>
        <w:tc>
          <w:tcPr>
            <w:tcW w:w="1306" w:type="dxa"/>
          </w:tcPr>
          <w:p w:rsidR="00C82895" w:rsidRDefault="00C82895" w:rsidP="00C82895">
            <w:r>
              <w:t>YDYO</w:t>
            </w:r>
          </w:p>
        </w:tc>
        <w:tc>
          <w:tcPr>
            <w:tcW w:w="2552" w:type="dxa"/>
          </w:tcPr>
          <w:p w:rsidR="00C82895" w:rsidRDefault="00C82895" w:rsidP="00C82895">
            <w:proofErr w:type="spellStart"/>
            <w:r>
              <w:t>Öğr</w:t>
            </w:r>
            <w:proofErr w:type="spellEnd"/>
            <w:r>
              <w:t>. Gör. Flor KHODABAHSHI</w:t>
            </w:r>
          </w:p>
        </w:tc>
      </w:tr>
    </w:tbl>
    <w:p w:rsidR="00413C92" w:rsidRDefault="00413C92">
      <w:bookmarkStart w:id="0" w:name="_GoBack"/>
      <w:bookmarkEnd w:id="0"/>
    </w:p>
    <w:sectPr w:rsidR="00413C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B6" w:rsidRDefault="003002B6" w:rsidP="00C82895">
      <w:pPr>
        <w:spacing w:after="0" w:line="240" w:lineRule="auto"/>
      </w:pPr>
      <w:r>
        <w:separator/>
      </w:r>
    </w:p>
  </w:endnote>
  <w:endnote w:type="continuationSeparator" w:id="0">
    <w:p w:rsidR="003002B6" w:rsidRDefault="003002B6" w:rsidP="00C8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B6" w:rsidRDefault="003002B6" w:rsidP="00C82895">
      <w:pPr>
        <w:spacing w:after="0" w:line="240" w:lineRule="auto"/>
      </w:pPr>
      <w:r>
        <w:separator/>
      </w:r>
    </w:p>
  </w:footnote>
  <w:footnote w:type="continuationSeparator" w:id="0">
    <w:p w:rsidR="003002B6" w:rsidRDefault="003002B6" w:rsidP="00C8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95" w:rsidRDefault="00C82895">
    <w:pPr>
      <w:pStyle w:val="stBilgi"/>
    </w:pPr>
    <w:r>
      <w:t>SOSYOLOJİ BÖLÜMÜ 2024-2025 TEK DERS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C1"/>
    <w:rsid w:val="003002B6"/>
    <w:rsid w:val="00413C92"/>
    <w:rsid w:val="004952C1"/>
    <w:rsid w:val="00C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2881"/>
  <w15:chartTrackingRefBased/>
  <w15:docId w15:val="{93C5A6C4-3193-415D-9913-CA717488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8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895"/>
  </w:style>
  <w:style w:type="paragraph" w:styleId="AltBilgi">
    <w:name w:val="footer"/>
    <w:basedOn w:val="Normal"/>
    <w:link w:val="AltBilgiChar"/>
    <w:uiPriority w:val="99"/>
    <w:unhideWhenUsed/>
    <w:rsid w:val="00C8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2025-07-14T13:03:00Z</dcterms:created>
  <dcterms:modified xsi:type="dcterms:W3CDTF">2025-07-14T13:10:00Z</dcterms:modified>
</cp:coreProperties>
</file>